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16" w:rsidRPr="005E5A2E" w:rsidRDefault="009262DC" w:rsidP="00306B1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36"/>
          <w:szCs w:val="48"/>
          <w:u w:val="single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kern w:val="36"/>
          <w:sz w:val="36"/>
          <w:szCs w:val="48"/>
          <w:u w:val="single"/>
          <w:lang w:eastAsia="en-GB"/>
        </w:rPr>
        <w:t>Course</w:t>
      </w:r>
      <w:r w:rsidR="00306B16" w:rsidRPr="005E5A2E">
        <w:rPr>
          <w:rFonts w:asciiTheme="majorHAnsi" w:eastAsia="Times New Roman" w:hAnsiTheme="majorHAnsi" w:cstheme="majorHAnsi"/>
          <w:b/>
          <w:bCs/>
          <w:kern w:val="36"/>
          <w:sz w:val="36"/>
          <w:szCs w:val="48"/>
          <w:u w:val="single"/>
          <w:lang w:eastAsia="en-GB"/>
        </w:rPr>
        <w:t xml:space="preserve"> Kit List</w:t>
      </w:r>
    </w:p>
    <w:p w:rsidR="00306B16" w:rsidRPr="005E5A2E" w:rsidRDefault="00306B16" w:rsidP="00306B16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8"/>
          <w:szCs w:val="36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 w:val="28"/>
          <w:szCs w:val="36"/>
          <w:lang w:eastAsia="en-GB"/>
        </w:rPr>
        <w:t xml:space="preserve">Personal Protective clothing – </w:t>
      </w:r>
    </w:p>
    <w:p w:rsidR="00306B16" w:rsidRPr="005E5A2E" w:rsidRDefault="00306B16" w:rsidP="00306B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Steel-toed safety boots</w:t>
      </w:r>
      <w:r w:rsidRPr="005E5A2E">
        <w:rPr>
          <w:rFonts w:asciiTheme="majorHAnsi" w:eastAsia="Times New Roman" w:hAnsiTheme="majorHAnsi" w:cstheme="majorHAnsi"/>
          <w:szCs w:val="24"/>
          <w:lang w:eastAsia="en-GB"/>
        </w:rPr>
        <w:t xml:space="preserve"> (essential for workshop areas)</w:t>
      </w:r>
    </w:p>
    <w:p w:rsidR="00306B16" w:rsidRPr="005E5A2E" w:rsidRDefault="00306B16" w:rsidP="00306B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Overalls</w:t>
      </w:r>
      <w:r w:rsidRPr="005E5A2E">
        <w:rPr>
          <w:rFonts w:asciiTheme="majorHAnsi" w:eastAsia="Times New Roman" w:hAnsiTheme="majorHAnsi" w:cstheme="majorHAnsi"/>
          <w:szCs w:val="24"/>
          <w:lang w:eastAsia="en-GB"/>
        </w:rPr>
        <w:t xml:space="preserve"> - black or dark navy preferred</w:t>
      </w:r>
    </w:p>
    <w:p w:rsidR="00306B16" w:rsidRPr="005E5A2E" w:rsidRDefault="00306B16" w:rsidP="00306B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Waterproof trousers and coat</w:t>
      </w:r>
      <w:r w:rsidRPr="005E5A2E">
        <w:rPr>
          <w:rFonts w:asciiTheme="majorHAnsi" w:eastAsia="Times New Roman" w:hAnsiTheme="majorHAnsi" w:cstheme="majorHAnsi"/>
          <w:szCs w:val="24"/>
          <w:lang w:eastAsia="en-GB"/>
        </w:rPr>
        <w:t xml:space="preserve"> (for outdoor work or wet conditions)</w:t>
      </w:r>
    </w:p>
    <w:p w:rsidR="00306B16" w:rsidRPr="005E5A2E" w:rsidRDefault="00306B16" w:rsidP="00306B16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8"/>
          <w:szCs w:val="36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 w:val="28"/>
          <w:szCs w:val="36"/>
          <w:lang w:eastAsia="en-GB"/>
        </w:rPr>
        <w:t>General Stationery Supplies</w:t>
      </w:r>
    </w:p>
    <w:p w:rsidR="00306B16" w:rsidRPr="005E5A2E" w:rsidRDefault="00306B16" w:rsidP="00306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Writing materials: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Pens (black and blue ink)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Pencils (HB and 2B)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Highlighters (assorted colours)</w:t>
      </w:r>
      <w:r w:rsidRPr="005E5A2E">
        <w:rPr>
          <w:rFonts w:asciiTheme="majorHAnsi" w:eastAsia="Times New Roman" w:hAnsiTheme="majorHAnsi" w:cstheme="majorHAnsi"/>
          <w:szCs w:val="24"/>
          <w:lang w:eastAsia="en-GB"/>
        </w:rPr>
        <w:br/>
      </w:r>
    </w:p>
    <w:p w:rsidR="00306B16" w:rsidRPr="005E5A2E" w:rsidRDefault="00306B16" w:rsidP="00306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Paper supplies: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A4 lined notebooks</w:t>
      </w:r>
      <w:r w:rsidRPr="005E5A2E">
        <w:rPr>
          <w:rFonts w:asciiTheme="majorHAnsi" w:eastAsia="Times New Roman" w:hAnsiTheme="majorHAnsi" w:cstheme="majorHAnsi"/>
          <w:szCs w:val="24"/>
          <w:lang w:eastAsia="en-GB"/>
        </w:rPr>
        <w:br/>
      </w:r>
    </w:p>
    <w:p w:rsidR="00306B16" w:rsidRPr="005E5A2E" w:rsidRDefault="00306B16" w:rsidP="00306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Measuring, drawing and Mathematics: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Ruler (30cm)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Protractor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Compass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Eraser</w:t>
      </w:r>
      <w:r w:rsidRPr="005E5A2E">
        <w:rPr>
          <w:rFonts w:asciiTheme="majorHAnsi" w:eastAsia="Times New Roman" w:hAnsiTheme="majorHAnsi" w:cstheme="majorHAnsi"/>
          <w:szCs w:val="24"/>
          <w:lang w:eastAsia="en-GB"/>
        </w:rPr>
        <w:br/>
      </w:r>
    </w:p>
    <w:p w:rsidR="00306B16" w:rsidRPr="005E5A2E" w:rsidRDefault="00306B16" w:rsidP="00306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Storage: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Pencil case</w:t>
      </w:r>
    </w:p>
    <w:p w:rsidR="00306B16" w:rsidRPr="005E5A2E" w:rsidRDefault="00306B16" w:rsidP="00306B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Document folder/portfolio</w:t>
      </w:r>
    </w:p>
    <w:p w:rsidR="00306B16" w:rsidRPr="005E5A2E" w:rsidRDefault="00306B16" w:rsidP="00306B16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8"/>
          <w:szCs w:val="36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bCs/>
          <w:sz w:val="28"/>
          <w:szCs w:val="36"/>
          <w:lang w:eastAsia="en-GB"/>
        </w:rPr>
        <w:t>Additional Recommendations</w:t>
      </w:r>
    </w:p>
    <w:p w:rsidR="00306B16" w:rsidRPr="005E5A2E" w:rsidRDefault="00306B16" w:rsidP="00306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Calculator (scientific)</w:t>
      </w:r>
    </w:p>
    <w:p w:rsidR="00306B16" w:rsidRDefault="00306B16" w:rsidP="00306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szCs w:val="24"/>
          <w:lang w:eastAsia="en-GB"/>
        </w:rPr>
        <w:t>Water bottle (Water dispensers are available on site – although paper cups are not supplied)</w:t>
      </w:r>
    </w:p>
    <w:p w:rsidR="005E5A2E" w:rsidRPr="005E5A2E" w:rsidRDefault="005E5A2E" w:rsidP="005E5A2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Cs w:val="24"/>
          <w:lang w:eastAsia="en-GB"/>
        </w:rPr>
      </w:pPr>
    </w:p>
    <w:p w:rsidR="005E5A2E" w:rsidRPr="005E5A2E" w:rsidRDefault="005E5A2E" w:rsidP="005E5A2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PVM- Branded Clothing </w:t>
      </w:r>
    </w:p>
    <w:p w:rsidR="005E5A2E" w:rsidRDefault="005E5A2E" w:rsidP="005E5A2E">
      <w:pPr>
        <w:spacing w:before="100" w:beforeAutospacing="1" w:after="100" w:afterAutospacing="1" w:line="240" w:lineRule="auto"/>
      </w:pPr>
      <w:r>
        <w:t xml:space="preserve">You may also want to </w:t>
      </w:r>
      <w:r>
        <w:t>consider</w:t>
      </w:r>
      <w:r>
        <w:t xml:space="preserve"> our branded clothing</w:t>
      </w:r>
      <w:r>
        <w:t>.</w:t>
      </w:r>
      <w:r>
        <w:t xml:space="preserve"> </w:t>
      </w:r>
      <w:r>
        <w:t>Wearing PVM-branded clothing</w:t>
      </w:r>
      <w:r>
        <w:t xml:space="preserve"> is not</w:t>
      </w:r>
      <w:r>
        <w:t xml:space="preserve"> </w:t>
      </w:r>
      <w:r>
        <w:t>a requirement</w:t>
      </w:r>
      <w:r>
        <w:t>,</w:t>
      </w:r>
      <w:r>
        <w:t xml:space="preserve"> but you may want to take a look. This online supplier </w:t>
      </w:r>
      <w:r>
        <w:t>offers a range of Bicton</w:t>
      </w:r>
      <w:r>
        <w:t xml:space="preserve"> </w:t>
      </w:r>
      <w:r>
        <w:t>College-specific</w:t>
      </w:r>
      <w:r>
        <w:t xml:space="preserve"> </w:t>
      </w:r>
      <w:r>
        <w:t>clothing.</w:t>
      </w:r>
      <w:r>
        <w:br/>
      </w:r>
      <w:r>
        <w:br/>
      </w:r>
      <w:proofErr w:type="spellStart"/>
      <w:proofErr w:type="gramStart"/>
      <w:r>
        <w:t>pvmsupplies.shop</w:t>
      </w:r>
      <w:proofErr w:type="spellEnd"/>
      <w:proofErr w:type="gramEnd"/>
    </w:p>
    <w:p w:rsidR="005E5A2E" w:rsidRDefault="005E5A2E" w:rsidP="005E5A2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E5A2E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Instructions: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br/>
      </w:r>
      <w:r>
        <w:t xml:space="preserve">Search for "Bicton College - New" to find student-specific items </w:t>
      </w:r>
      <w:r>
        <w:t xml:space="preserve">from the supplier. Your purchases will be delivered to the Bicton College reception (to be picked up from the Progression Pathways department).  </w:t>
      </w:r>
      <w:bookmarkStart w:id="0" w:name="_GoBack"/>
      <w:bookmarkEnd w:id="0"/>
    </w:p>
    <w:p w:rsidR="005E5A2E" w:rsidRPr="00306B16" w:rsidRDefault="005E5A2E" w:rsidP="005E5A2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sectPr w:rsidR="005E5A2E" w:rsidRPr="0030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2274"/>
    <w:multiLevelType w:val="hybridMultilevel"/>
    <w:tmpl w:val="EF484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4898"/>
    <w:multiLevelType w:val="multilevel"/>
    <w:tmpl w:val="614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06958"/>
    <w:multiLevelType w:val="multilevel"/>
    <w:tmpl w:val="246A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53608"/>
    <w:multiLevelType w:val="multilevel"/>
    <w:tmpl w:val="2DD8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16"/>
    <w:rsid w:val="00306B16"/>
    <w:rsid w:val="005E5A2E"/>
    <w:rsid w:val="009262DC"/>
    <w:rsid w:val="009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1D74"/>
  <w15:chartTrackingRefBased/>
  <w15:docId w15:val="{24C47D1D-3164-4A5B-B0D8-65758A85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Tarling</dc:creator>
  <cp:keywords/>
  <dc:description/>
  <cp:lastModifiedBy>Emma Tarling</cp:lastModifiedBy>
  <cp:revision>3</cp:revision>
  <dcterms:created xsi:type="dcterms:W3CDTF">2025-07-21T11:18:00Z</dcterms:created>
  <dcterms:modified xsi:type="dcterms:W3CDTF">2025-07-21T12:05:00Z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d32f20d8-ad66-4fa2-a1c3-5fff8e0824d8</vt:lpwstr>
  </property>
</Properties>
</file>